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022"/>
        <w:gridCol w:w="4819"/>
      </w:tblGrid>
      <w:tr>
        <w:trPr/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5022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4819" w:type="dxa"/>
            <w:textDirection w:val="lrTb"/>
            <w:noWrap w:val="false"/>
          </w:tcPr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 __________________________________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(наименование отдела социальной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88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защиты населения)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от __________________________________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(фамилия, имя, отчество заявителя/законного представителя (нужное подчеркнуть))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___________________________________,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зарегистрированного по адресу: ________,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телефон:____________________________,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паспорт: серия ______ N _____________,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выдан ______________________________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0"/>
              </w:rPr>
              <w:t xml:space="preserve">(кем и когда выдан)</w:t>
            </w:r>
            <w:r>
              <w:rPr>
                <w:rFonts w:ascii="Times New Roman" w:hAnsi="Times New Roman" w:cs="Times New Roman" w:eastAsia="Times New Roman"/>
                <w:sz w:val="20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___________________________________,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СНИЛС ____________________________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gridSpan w:val="2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9841" w:type="dxa"/>
            <w:textDirection w:val="lrTb"/>
            <w:noWrap w:val="false"/>
          </w:tcPr>
          <w:p>
            <w:pPr>
              <w:pStyle w:val="882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ЗАЯВЛЕНИЕ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Прошу назначить мне единовременную выплату, предусмотренную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Законом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Брянской области от 4 марта 2025 года № 25-З "О единовременной выплате некоторым категориям граждан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 Российской Федерации в связи с 80-й годовщиной Победы в Великой Отечественной войне 1941-1945 годов на территории Брянской области» в размере ________________ рублей, как 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гражданину Российской Федерации, постоянно проживающему на территории Брянской области, принимавшему участие в Великой Отечественной войне в 1941 – 1945 годах, из числа</w:t>
            </w:r>
            <w:r>
              <w:rPr>
                <w:rFonts w:ascii="Times New Roman" w:hAnsi="Times New Roman" w:cs="Times New Roman" w:eastAsia="Times New Roman"/>
                <w:sz w:val="24"/>
              </w:rPr>
              <w:t xml:space="preserve">: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tbl>
            <w:tblPr>
              <w:tblStyle w:val="736"/>
              <w:tblW w:w="0" w:type="auto"/>
              <w:tblInd w:w="1133" w:type="dxa"/>
              <w:tblLayout w:type="fixed"/>
              <w:tblLook w:val="04A0" w:firstRow="1" w:lastRow="0" w:firstColumn="1" w:lastColumn="0" w:noHBand="0" w:noVBand="1"/>
            </w:tblPr>
            <w:tblGrid>
              <w:gridCol w:w="8362"/>
            </w:tblGrid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8362" w:type="dxa"/>
                  <w:textDirection w:val="lrTb"/>
                  <w:noWrap w:val="false"/>
                </w:tcPr>
                <w:p>
                  <w:pPr>
                    <w:contextualSpacing w:val="true"/>
                    <w:rPr>
                      <w:rFonts w:ascii="Times New Roman" w:hAnsi="Times New Roman" w:cs="Times New Roman" w:eastAsia="Times New Roman"/>
                      <w:highlight w:val="none"/>
                    </w:rPr>
                  </w:pPr>
                  <w:r>
                    <mc:AlternateContent>
                      <mc:Choice Requires="wpg">
                        <w:drawing>
                          <wp:anchor xmlns:wp="http://schemas.openxmlformats.org/drawingml/2006/wordprocessingDrawing" distT="0" distB="0" distL="115200" distR="115200" simplePos="0" relativeHeight="251661312" behindDoc="0" locked="0" layoutInCell="1" allowOverlap="1">
                            <wp:simplePos x="0" y="0"/>
                            <wp:positionH relativeFrom="column">
                              <wp:posOffset>-730830</wp:posOffset>
                            </wp:positionH>
                            <wp:positionV relativeFrom="paragraph">
                              <wp:posOffset>103209</wp:posOffset>
                            </wp:positionV>
                            <wp:extent cx="333375" cy="371475"/>
                            <wp:effectExtent l="3174" t="3174" r="3174" b="3174"/>
                            <wp:wrapNone/>
                            <wp:docPr id="1" name="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333373" cy="3714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49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0" o:spid="_x0000_s0" o:spt="1" style="position:absolute;mso-wrap-distance-left:9.1pt;mso-wrap-distance-top:0.0pt;mso-wrap-distance-right:9.1pt;mso-wrap-distance-bottom:0.0pt;z-index:251661312;o:allowoverlap:true;o:allowincell:true;mso-position-horizontal-relative:text;margin-left:-57.5pt;mso-position-horizontal:absolute;mso-position-vertical-relative:text;margin-top:8.1pt;mso-position-vertical:absolute;width:26.3pt;height:29.3pt;" coordsize="100000,100000" path="" fillcolor="#FFFFFF" strokecolor="#000000" strokeweight="0.50pt">
                            <v:path textboxrec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sz w:val="24"/>
                    </w:rPr>
                    <w:t xml:space="preserve">инвалидов Великой Отечественной войны, ветеранов Великой Отечественной войны из числа лиц, указанных в подпункте 1 пункта 1 статьи 2 Федерального закона от 12 января 1995 года № 5-ФЗ «О ветеранах»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  <w:highlight w:val="none"/>
                    </w:rPr>
                  </w:r>
                  <w:r/>
                </w:p>
                <w:p>
                  <w:pPr>
                    <w:contextualSpacing w:val="true"/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  <w:highlight w:val="none"/>
                    </w:rPr>
                  </w:r>
                  <w:r/>
                </w:p>
              </w:tc>
            </w:tr>
            <w:tr>
              <w:trPr/>
              <w:tc>
                <w:tcPr>
                  <w:tcBorders>
                    <w:left w:val="none" w:color="000000" w:sz="4" w:space="0"/>
                    <w:top w:val="none" w:color="000000" w:sz="4" w:space="0"/>
                    <w:right w:val="none" w:color="000000" w:sz="4" w:space="0"/>
                    <w:bottom w:val="none" w:color="000000" w:sz="4" w:space="0"/>
                  </w:tcBorders>
                  <w:tcW w:w="8362" w:type="dxa"/>
                  <w:textDirection w:val="lrTb"/>
                  <w:noWrap w:val="false"/>
                </w:tcPr>
                <w:p>
                  <w:pPr>
                    <w:pStyle w:val="882"/>
                    <w:ind w:firstLine="0"/>
                    <w:jc w:val="both"/>
                    <w:rPr>
                      <w:rFonts w:ascii="Times New Roman" w:hAnsi="Times New Roman" w:cs="Times New Roman" w:eastAsia="Times New Roman"/>
                    </w:rPr>
                  </w:pPr>
                  <w:r>
                    <w:rPr>
                      <w:rFonts w:ascii="Times New Roman" w:hAnsi="Times New Roman" w:cs="Times New Roman" w:eastAsia="Times New Roman"/>
                      <w:sz w:val="24"/>
                    </w:rPr>
                  </w:r>
                  <w:r>
                    <mc:AlternateContent>
                      <mc:Choice Requires="wpg">
                        <w:drawing>
                          <wp:anchor xmlns:wp="http://schemas.openxmlformats.org/drawingml/2006/wordprocessingDrawing" distT="0" distB="0" distL="115200" distR="115200" simplePos="0" relativeHeight="251667456" behindDoc="0" locked="0" layoutInCell="1" allowOverlap="1">
                            <wp:simplePos x="0" y="0"/>
                            <wp:positionH relativeFrom="column">
                              <wp:posOffset>-730830</wp:posOffset>
                            </wp:positionH>
                            <wp:positionV relativeFrom="paragraph">
                              <wp:posOffset>25043</wp:posOffset>
                            </wp:positionV>
                            <wp:extent cx="333375" cy="400050"/>
                            <wp:effectExtent l="3174" t="3174" r="3174" b="3174"/>
                            <wp:wrapNone/>
                            <wp:docPr id="2" name="" hidden="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 bwMode="auto">
                                    <a:xfrm flipH="0" flipV="0">
                                      <a:off x="0" y="0"/>
                                      <a:ext cx="333373" cy="40004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6349" cap="flat" cmpd="sng" algn="ctr">
                                      <a:solidFill>
                                        <a:schemeClr val="tx1"/>
                                      </a:solidFill>
                                      <a:prstDash val="solid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shape 1" o:spid="_x0000_s1" o:spt="1" style="position:absolute;mso-wrap-distance-left:9.1pt;mso-wrap-distance-top:0.0pt;mso-wrap-distance-right:9.1pt;mso-wrap-distance-bottom:0.0pt;z-index:251667456;o:allowoverlap:true;o:allowincell:true;mso-position-horizontal-relative:text;margin-left:-57.5pt;mso-position-horizontal:absolute;mso-position-vertical-relative:text;margin-top:2.0pt;mso-position-vertical:absolute;width:26.3pt;height:31.5pt;" coordsize="100000,100000" path="" fillcolor="#FFFFFF" strokecolor="#000000" strokeweight="0.50pt">
                            <v:path textboxrect="0,0,0,0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 w:eastAsia="Times New Roman"/>
                      <w:sz w:val="24"/>
                    </w:rPr>
                    <w:t xml:space="preserve">ветеранов Великой Отечественной войны из числа лиц, указанных в подпунктах 2 – 4 пункта 1 статьи 2 Федерального закона от 12 января 1995 года № 5-ФЗ «О ветеранах»</w:t>
                  </w:r>
                  <w:r>
                    <w:rPr>
                      <w:rFonts w:ascii="Times New Roman" w:hAnsi="Times New Roman" w:cs="Times New Roman" w:eastAsia="Times New Roman"/>
                      <w:sz w:val="24"/>
                    </w:rPr>
                  </w:r>
                  <w:r/>
                </w:p>
              </w:tc>
            </w:tr>
          </w:tbl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4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Единовременную выплату прошу произвести:</w:t>
            </w:r>
            <w:r>
              <w:rPr>
                <w:rFonts w:ascii="Times New Roman" w:hAnsi="Times New Roman" w:cs="Times New Roman" w:eastAsia="Times New Roman"/>
                <w:sz w:val="24"/>
                <w:highlight w:val="none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 </w: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68480" behindDoc="0" locked="0" layoutInCell="1" allowOverlap="1">
                      <wp:simplePos x="0" y="0"/>
                      <wp:positionH relativeFrom="column">
                        <wp:posOffset>57490</wp:posOffset>
                      </wp:positionH>
                      <wp:positionV relativeFrom="paragraph">
                        <wp:posOffset>50530</wp:posOffset>
                      </wp:positionV>
                      <wp:extent cx="333375" cy="371475"/>
                      <wp:effectExtent l="3174" t="3174" r="3174" b="3174"/>
                      <wp:wrapNone/>
                      <wp:docPr id="3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333373" cy="3714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style="position:absolute;mso-wrap-distance-left:9.1pt;mso-wrap-distance-top:0.0pt;mso-wrap-distance-right:9.1pt;mso-wrap-distance-bottom:0.0pt;z-index:251668480;o:allowoverlap:true;o:allowincell:true;mso-position-horizontal-relative:text;margin-left:4.5pt;mso-position-horizontal:absolute;mso-position-vertical-relative:text;margin-top:4.0pt;mso-position-vertical:absolute;width:26.3pt;height:29.3pt;" coordsize="100000,100000" path="" fillcolor="#FFFFF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     Через кредитную организацию:</w: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Ф.И.О. получателя полностью 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полное наименование банка _______________________________________________________;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ИНН банка _____________________________________________________________________;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КПП банка _____________________________________________________________________;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БИК банка _____________________________________________________________________;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корр. счет банка ________________________________________________________________;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счет получателя _________________________________________________________________.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5200" distR="115200" simplePos="0" relativeHeight="251671552" behindDoc="0" locked="0" layoutInCell="1" allowOverlap="1">
                      <wp:simplePos x="0" y="0"/>
                      <wp:positionH relativeFrom="column">
                        <wp:posOffset>47965</wp:posOffset>
                      </wp:positionH>
                      <wp:positionV relativeFrom="paragraph">
                        <wp:posOffset>111275</wp:posOffset>
                      </wp:positionV>
                      <wp:extent cx="304800" cy="352425"/>
                      <wp:effectExtent l="12700" t="12700" r="12700" b="12700"/>
                      <wp:wrapNone/>
                      <wp:docPr id="4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 bwMode="auto">
                              <a:xfrm flipH="0" flipV="0">
                                <a:off x="0" y="0"/>
                                <a:ext cx="304798" cy="35242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4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style="position:absolute;mso-wrap-distance-left:9.1pt;mso-wrap-distance-top:0.0pt;mso-wrap-distance-right:9.1pt;mso-wrap-distance-bottom:0.0pt;z-index:251671552;o:allowoverlap:true;o:allowincell:true;mso-position-horizontal-relative:text;margin-left:3.8pt;mso-position-horizontal:absolute;mso-position-vertical-relative:text;margin-top:8.8pt;mso-position-vertical:absolute;width:24.0pt;height:27.8pt;" coordsize="100000,100000" path="" fillcolor="#FFFFFF" strokecolor="#000000" strokeweight="0.50pt">
                      <v:path textboxrect="0,0,0,0"/>
                    </v:shape>
                  </w:pict>
                </mc:Fallback>
              </mc:AlternateConten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tabs>
                <w:tab w:val="left" w:pos="1134" w:leader="none"/>
              </w:tabs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     Через почтовое отделение:</w: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адрес получателя                ________________________________________________________</w: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Номер почтового отделения       ___________________________________________________</w:t>
            </w:r>
            <w:r>
              <w:rPr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  <w:p>
            <w:pPr>
              <w:pStyle w:val="882"/>
              <w:ind w:firstLine="540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К заявлению 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</w:tbl>
    <w:p>
      <w:pPr>
        <w:pStyle w:val="882"/>
        <w:jc w:val="both"/>
      </w:pPr>
      <w:r>
        <w:rPr>
          <w:sz w:val="24"/>
        </w:rPr>
      </w:r>
      <w:r/>
    </w:p>
    <w:tbl>
      <w:tblPr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12"/>
        <w:gridCol w:w="8929"/>
      </w:tblGrid>
      <w:tr>
        <w:trPr/>
        <w:tc>
          <w:tcPr>
            <w:tcW w:w="912" w:type="dxa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N п/п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W w:w="8929" w:type="dxa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  <w:tr>
        <w:trPr/>
        <w:tc>
          <w:tcPr>
            <w:tcW w:w="912" w:type="dxa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W w:w="8929" w:type="dxa"/>
            <w:textDirection w:val="lrTb"/>
            <w:noWrap w:val="false"/>
          </w:tcPr>
          <w:p>
            <w:pPr>
              <w:pStyle w:val="882"/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  <w:tr>
        <w:trPr/>
        <w:tc>
          <w:tcPr>
            <w:tcW w:w="912" w:type="dxa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W w:w="8929" w:type="dxa"/>
            <w:textDirection w:val="lrTb"/>
            <w:noWrap w:val="false"/>
          </w:tcPr>
          <w:p>
            <w:pPr>
              <w:pStyle w:val="882"/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  <w:tr>
        <w:trPr/>
        <w:tc>
          <w:tcPr>
            <w:tcW w:w="912" w:type="dxa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  <w:tc>
          <w:tcPr>
            <w:tcW w:w="8929" w:type="dxa"/>
            <w:textDirection w:val="lrTb"/>
            <w:noWrap w:val="false"/>
          </w:tcPr>
          <w:p>
            <w:pPr>
              <w:pStyle w:val="882"/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18"/>
              </w:rPr>
            </w:r>
            <w:r/>
          </w:p>
        </w:tc>
      </w:tr>
      <w:tr>
        <w:trPr/>
        <w:tc>
          <w:tcPr>
            <w:tcW w:w="912" w:type="dxa"/>
            <w:vMerge w:val="restart"/>
            <w:textDirection w:val="lrTb"/>
            <w:noWrap w:val="false"/>
          </w:tcPr>
          <w:p>
            <w:pPr>
              <w:pStyle w:val="882"/>
              <w:contextualSpacing w:val="true"/>
              <w:jc w:val="center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  <w:tc>
          <w:tcPr>
            <w:tcW w:w="8929" w:type="dxa"/>
            <w:vMerge w:val="restart"/>
            <w:textDirection w:val="lrTb"/>
            <w:noWrap w:val="false"/>
          </w:tcPr>
          <w:p>
            <w:pPr>
              <w:pStyle w:val="882"/>
              <w:contextualSpacing w:val="true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2"/>
              </w:rPr>
            </w:r>
            <w:r>
              <w:rPr>
                <w:rFonts w:ascii="Times New Roman" w:hAnsi="Times New Roman" w:cs="Times New Roman" w:eastAsia="Times New Roman"/>
                <w:sz w:val="22"/>
              </w:rPr>
            </w:r>
            <w:r/>
          </w:p>
        </w:tc>
      </w:tr>
    </w:tbl>
    <w:p>
      <w:pPr>
        <w:pStyle w:val="882"/>
        <w:jc w:val="both"/>
      </w:pPr>
      <w:r>
        <w:rPr>
          <w:sz w:val="24"/>
        </w:rPr>
      </w:r>
      <w:r/>
    </w:p>
    <w:p>
      <w:pPr>
        <w:pStyle w:val="890"/>
        <w:ind w:left="0" w:right="0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Я даю свое согласие на обработку в установленном порядке должностными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лицами отдела социальной защиты населения _________________ района (города)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Брянской  области,  департамента  социальной политики и занятости населения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Брянской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области моих персональных данных в целях осуществления</w:t>
      </w:r>
      <w:r>
        <w:rPr>
          <w:rFonts w:ascii="Times New Roman" w:hAnsi="Times New Roman" w:cs="Times New Roman" w:eastAsia="Times New Roman"/>
          <w:lang w:val="ru-RU"/>
        </w:rPr>
        <w:t xml:space="preserve"> </w:t>
      </w:r>
      <w:r>
        <w:rPr>
          <w:rFonts w:ascii="Times New Roman" w:hAnsi="Times New Roman" w:cs="Times New Roman" w:eastAsia="Times New Roman"/>
          <w:lang w:val="ru-RU"/>
        </w:rPr>
        <w:t xml:space="preserve">е</w:t>
      </w:r>
      <w:r>
        <w:rPr>
          <w:rFonts w:ascii="Times New Roman" w:hAnsi="Times New Roman" w:cs="Times New Roman" w:eastAsia="Times New Roman"/>
          <w:lang w:val="ru-RU"/>
        </w:rPr>
        <w:t xml:space="preserve">диновременную выплату, предусмотренную Законом Брянской области от 4 марта 2025 года № 25-З «О единовременной выплате некоторым категориям граждан Российской Федерации в связи с 80-й годовщиной Победы в Великой Отечественной войне 1941-1945 годов на террит</w:t>
      </w:r>
      <w:r>
        <w:rPr>
          <w:rFonts w:ascii="Times New Roman" w:hAnsi="Times New Roman" w:cs="Times New Roman" w:eastAsia="Times New Roman"/>
          <w:lang w:val="ru-RU"/>
        </w:rPr>
        <w:t xml:space="preserve">ории Брянской области»</w:t>
      </w:r>
      <w:r>
        <w:rPr>
          <w:rFonts w:ascii="Times New Roman" w:hAnsi="Times New Roman" w:cs="Times New Roman" w:eastAsia="Times New Roman"/>
          <w:sz w:val="20"/>
        </w:rPr>
        <w:t xml:space="preserve">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890"/>
        <w:ind w:left="0" w:right="0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  <w:t xml:space="preserve">Перечень действий с персональными данными: ввод в базу данных,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смешанная обработка, передача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юридическим лицам на основании соглашений с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соблюдением конфиденциальности передаваемых данных и использованием средств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криптозащиты. Порядок отзыва согласия на обработку персональных данных - на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0"/>
        </w:rPr>
        <w:t xml:space="preserve">основании заявления субъекта персональных данных.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890"/>
        <w:ind w:left="0" w:right="0" w:firstLine="56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  <w:sz w:val="20"/>
        </w:rPr>
        <w:t xml:space="preserve">Достоверность представленных сведений подтверждаю ___________________.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                            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                       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   (подпись заявителя)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"__" ___________ 20_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_</w:t>
      </w:r>
      <w:r>
        <w:rPr>
          <w:rFonts w:ascii="Times New Roman" w:hAnsi="Times New Roman" w:cs="Times New Roman" w:eastAsia="Times New Roman"/>
          <w:sz w:val="20"/>
        </w:rPr>
        <w:t xml:space="preserve">_ года ___________________  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                  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                              </w:t>
      </w:r>
      <w:r>
        <w:rPr>
          <w:rFonts w:ascii="Times New Roman" w:hAnsi="Times New Roman" w:cs="Times New Roman" w:eastAsia="Times New Roman"/>
          <w:sz w:val="20"/>
        </w:rPr>
        <w:t xml:space="preserve">         (подпись)          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   </w:t>
      </w:r>
      <w:r>
        <w:rPr>
          <w:rFonts w:ascii="Times New Roman" w:hAnsi="Times New Roman" w:cs="Times New Roman" w:eastAsia="Times New Roman"/>
          <w:sz w:val="20"/>
        </w:rPr>
        <w:t xml:space="preserve">    (Ф.И.О. заявителя)</w:t>
      </w:r>
      <w:r>
        <w:rPr>
          <w:rFonts w:ascii="Times New Roman" w:hAnsi="Times New Roman" w:cs="Times New Roman" w:eastAsia="Times New Roman"/>
        </w:rPr>
      </w:r>
      <w:r/>
    </w:p>
    <w:p>
      <w:pPr>
        <w:pStyle w:val="88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</w:rPr>
      </w:r>
      <w:r/>
    </w:p>
    <w:tbl>
      <w:tblPr>
        <w:tblInd w:w="0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360"/>
        <w:gridCol w:w="2880"/>
        <w:gridCol w:w="2778"/>
      </w:tblGrid>
      <w:tr>
        <w:trPr/>
        <w:tc>
          <w:tcPr>
            <w:tcW w:w="3360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Регистрационный номер заявления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Дата приема заявления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  <w:t xml:space="preserve">Подпись специалиста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  <w:tr>
        <w:trPr/>
        <w:tc>
          <w:tcPr>
            <w:tcW w:w="3360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880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  <w:tc>
          <w:tcPr>
            <w:tcW w:w="2778" w:type="dxa"/>
            <w:textDirection w:val="lrTb"/>
            <w:noWrap w:val="false"/>
          </w:tcPr>
          <w:p>
            <w:pPr>
              <w:pStyle w:val="882"/>
              <w:jc w:val="both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4"/>
              </w:rPr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8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4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____________                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  <w:t xml:space="preserve">   (дата)             </w:t>
      </w:r>
      <w:r>
        <w:rPr>
          <w:rFonts w:ascii="Times New Roman" w:hAnsi="Times New Roman" w:cs="Times New Roman" w:eastAsia="Times New Roman"/>
          <w:sz w:val="20"/>
          <w:lang w:val="ru-RU"/>
        </w:rPr>
        <w:t xml:space="preserve">        </w:t>
      </w:r>
      <w:r>
        <w:rPr>
          <w:rFonts w:ascii="Times New Roman" w:hAnsi="Times New Roman" w:cs="Times New Roman" w:eastAsia="Times New Roman"/>
          <w:sz w:val="20"/>
        </w:rPr>
        <w:t xml:space="preserve">        (подпись заявителя)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0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  <w:highlight w:val="none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center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2"/>
        </w:rPr>
        <w:t xml:space="preserve">РАСПИСКА-УВЕДОМЛЕНИЕ</w:t>
      </w:r>
      <w:r>
        <w:rPr>
          <w:rFonts w:ascii="Times New Roman" w:hAnsi="Times New Roman" w:cs="Times New Roman" w:eastAsia="Times New Roman"/>
          <w:sz w:val="22"/>
          <w:highlight w:val="none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Заявление и документы __________________________________________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__________</w:t>
      </w:r>
      <w:r>
        <w:rPr>
          <w:rFonts w:ascii="Times New Roman" w:hAnsi="Times New Roman" w:cs="Times New Roman" w:eastAsia="Times New Roman"/>
          <w:sz w:val="22"/>
        </w:rPr>
        <w:t xml:space="preserve">__________,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                                   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                                    </w:t>
      </w:r>
      <w:r>
        <w:rPr>
          <w:rFonts w:ascii="Times New Roman" w:hAnsi="Times New Roman" w:cs="Times New Roman" w:eastAsia="Times New Roman"/>
          <w:sz w:val="22"/>
        </w:rPr>
        <w:t xml:space="preserve">     (Ф.И.О.)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количество документов _______, регистрационный номер ___________________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______</w:t>
      </w:r>
      <w:r>
        <w:rPr>
          <w:rFonts w:ascii="Times New Roman" w:hAnsi="Times New Roman" w:cs="Times New Roman" w:eastAsia="Times New Roman"/>
          <w:sz w:val="22"/>
        </w:rPr>
        <w:t xml:space="preserve">__,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принял "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__</w:t>
      </w:r>
      <w:r>
        <w:rPr>
          <w:rFonts w:ascii="Times New Roman" w:hAnsi="Times New Roman" w:cs="Times New Roman" w:eastAsia="Times New Roman"/>
          <w:sz w:val="22"/>
        </w:rPr>
        <w:t xml:space="preserve">"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22"/>
        </w:rPr>
        <w:t xml:space="preserve">________________ 20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___</w:t>
      </w:r>
      <w:r>
        <w:rPr>
          <w:rFonts w:ascii="Times New Roman" w:hAnsi="Times New Roman" w:cs="Times New Roman" w:eastAsia="Times New Roman"/>
          <w:sz w:val="22"/>
        </w:rPr>
        <w:t xml:space="preserve"> г. ______________________________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_________</w:t>
      </w:r>
      <w:r>
        <w:rPr>
          <w:rFonts w:ascii="Times New Roman" w:hAnsi="Times New Roman" w:cs="Times New Roman" w:eastAsia="Times New Roman"/>
          <w:sz w:val="22"/>
        </w:rPr>
        <w:t xml:space="preserve">__________.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                              </w:t>
      </w:r>
      <w:r>
        <w:rPr>
          <w:rFonts w:ascii="Times New Roman" w:hAnsi="Times New Roman" w:cs="Times New Roman" w:eastAsia="Times New Roman"/>
          <w:sz w:val="22"/>
          <w:lang w:val="ru-RU"/>
        </w:rPr>
        <w:t xml:space="preserve">                                     </w:t>
      </w:r>
      <w:r>
        <w:rPr>
          <w:rFonts w:ascii="Times New Roman" w:hAnsi="Times New Roman" w:cs="Times New Roman" w:eastAsia="Times New Roman"/>
          <w:sz w:val="18"/>
          <w:lang w:val="ru-RU"/>
        </w:rPr>
        <w:t xml:space="preserve">  </w:t>
      </w:r>
      <w:r>
        <w:rPr>
          <w:rFonts w:ascii="Times New Roman" w:hAnsi="Times New Roman" w:cs="Times New Roman" w:eastAsia="Times New Roman"/>
          <w:sz w:val="18"/>
        </w:rPr>
        <w:t xml:space="preserve">(подпись специалиста учреждения социальной</w:t>
      </w:r>
      <w:r>
        <w:rPr>
          <w:rFonts w:ascii="Times New Roman" w:hAnsi="Times New Roman" w:cs="Times New Roman" w:eastAsia="Times New Roman"/>
          <w:sz w:val="18"/>
          <w:lang w:val="ru-RU"/>
        </w:rPr>
        <w:t xml:space="preserve"> </w:t>
      </w:r>
      <w:r>
        <w:rPr>
          <w:rFonts w:ascii="Times New Roman" w:hAnsi="Times New Roman" w:cs="Times New Roman" w:eastAsia="Times New Roman"/>
          <w:sz w:val="18"/>
        </w:rPr>
        <w:t xml:space="preserve">защиты населения)</w:t>
      </w:r>
      <w:r>
        <w:rPr>
          <w:rFonts w:ascii="Times New Roman" w:hAnsi="Times New Roman" w:cs="Times New Roman" w:eastAsia="Times New Roman"/>
          <w:sz w:val="18"/>
        </w:rPr>
      </w:r>
      <w:r/>
    </w:p>
    <w:p>
      <w:pPr>
        <w:pStyle w:val="89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Дата вручения расписки-уведомления "___" ___________________ 20__ г.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right="-284" w:firstLine="0"/>
        <w:jc w:val="both"/>
        <w:spacing w:after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9"/>
        <w:ind w:left="0" w:firstLine="0"/>
        <w:jc w:val="both"/>
        <w:spacing w:lineRule="auto" w:line="240" w:after="0" w:before="0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/>
    </w:p>
    <w:p>
      <w:pPr>
        <w:pStyle w:val="888"/>
        <w:ind w:left="0" w:firstLine="540"/>
        <w:jc w:val="right"/>
        <w:spacing w:lineRule="auto" w:line="240" w:after="0" w:before="0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</w:rPr>
      </w:r>
      <w:r>
        <w:rPr>
          <w:rFonts w:ascii="Times New Roman" w:hAnsi="Times New Roman" w:cs="Times New Roman" w:eastAsia="Times New Roman"/>
          <w:b w:val="false"/>
          <w:i w:val="false"/>
          <w:strike w:val="false"/>
          <w:sz w:val="24"/>
          <w:lang w:val="ru-RU"/>
        </w:rPr>
        <w:t xml:space="preserve">».</w:t>
      </w:r>
      <w:r/>
    </w:p>
    <w:p>
      <w:pPr>
        <w:ind w:firstLine="709"/>
        <w:jc w:val="both"/>
        <w:spacing w:lineRule="auto" w:line="276"/>
        <w:rPr>
          <w:sz w:val="28"/>
          <w:szCs w:val="27"/>
          <w:highlight w:val="none"/>
        </w:rPr>
      </w:pPr>
      <w:r>
        <w:rPr>
          <w:sz w:val="28"/>
          <w:szCs w:val="27"/>
          <w:highlight w:val="none"/>
        </w:rPr>
      </w:r>
      <w:r>
        <w:rPr>
          <w:sz w:val="28"/>
          <w:szCs w:val="27"/>
          <w:highlight w:val="none"/>
        </w:rPr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276" w:right="851" w:bottom="1134" w:left="1134" w:header="708" w:footer="708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SimSun">
    <w:panose1 w:val="02010600030101010101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jc w:val="center"/>
    </w:pPr>
    <w:fldSimple w:instr="PAGE \* MERGEFORMAT">
      <w:r>
        <w:t xml:space="preserve">1</w:t>
      </w:r>
    </w:fldSimple>
    <w:r/>
    <w:r/>
  </w:p>
  <w:p>
    <w:pPr>
      <w:pStyle w:val="73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3"/>
      <w:numFmt w:val="decimal"/>
      <w:isLgl w:val="false"/>
      <w:suff w:val="space"/>
      <w:lvlText w:val="%1."/>
      <w:lvlJc w:val="left"/>
      <w:pPr/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false"/>
        <w:i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SimSun" w:hint="default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709"/>
    <w:link w:val="700"/>
    <w:uiPriority w:val="9"/>
    <w:rPr>
      <w:rFonts w:ascii="Arial" w:hAnsi="Arial" w:cs="Arial" w:eastAsia="Arial"/>
      <w:sz w:val="40"/>
      <w:szCs w:val="40"/>
    </w:rPr>
  </w:style>
  <w:style w:type="character" w:styleId="683">
    <w:name w:val="Heading 2 Char"/>
    <w:basedOn w:val="709"/>
    <w:link w:val="701"/>
    <w:uiPriority w:val="9"/>
    <w:rPr>
      <w:rFonts w:ascii="Arial" w:hAnsi="Arial" w:cs="Arial" w:eastAsia="Arial"/>
      <w:sz w:val="34"/>
    </w:rPr>
  </w:style>
  <w:style w:type="character" w:styleId="684">
    <w:name w:val="Heading 3 Char"/>
    <w:basedOn w:val="709"/>
    <w:link w:val="702"/>
    <w:uiPriority w:val="9"/>
    <w:rPr>
      <w:rFonts w:ascii="Arial" w:hAnsi="Arial" w:cs="Arial" w:eastAsia="Arial"/>
      <w:sz w:val="30"/>
      <w:szCs w:val="30"/>
    </w:rPr>
  </w:style>
  <w:style w:type="character" w:styleId="685">
    <w:name w:val="Heading 4 Char"/>
    <w:basedOn w:val="709"/>
    <w:link w:val="703"/>
    <w:uiPriority w:val="9"/>
    <w:rPr>
      <w:rFonts w:ascii="Arial" w:hAnsi="Arial" w:cs="Arial" w:eastAsia="Arial"/>
      <w:b/>
      <w:bCs/>
      <w:sz w:val="26"/>
      <w:szCs w:val="26"/>
    </w:rPr>
  </w:style>
  <w:style w:type="character" w:styleId="686">
    <w:name w:val="Heading 5 Char"/>
    <w:basedOn w:val="709"/>
    <w:link w:val="704"/>
    <w:uiPriority w:val="9"/>
    <w:rPr>
      <w:rFonts w:ascii="Arial" w:hAnsi="Arial" w:cs="Arial" w:eastAsia="Arial"/>
      <w:b/>
      <w:bCs/>
      <w:sz w:val="24"/>
      <w:szCs w:val="24"/>
    </w:rPr>
  </w:style>
  <w:style w:type="character" w:styleId="687">
    <w:name w:val="Heading 6 Char"/>
    <w:basedOn w:val="709"/>
    <w:link w:val="705"/>
    <w:uiPriority w:val="9"/>
    <w:rPr>
      <w:rFonts w:ascii="Arial" w:hAnsi="Arial" w:cs="Arial" w:eastAsia="Arial"/>
      <w:b/>
      <w:bCs/>
      <w:sz w:val="22"/>
      <w:szCs w:val="22"/>
    </w:rPr>
  </w:style>
  <w:style w:type="character" w:styleId="688">
    <w:name w:val="Heading 7 Char"/>
    <w:basedOn w:val="709"/>
    <w:link w:val="7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9">
    <w:name w:val="Heading 8 Char"/>
    <w:basedOn w:val="709"/>
    <w:link w:val="707"/>
    <w:uiPriority w:val="9"/>
    <w:rPr>
      <w:rFonts w:ascii="Arial" w:hAnsi="Arial" w:cs="Arial" w:eastAsia="Arial"/>
      <w:i/>
      <w:iCs/>
      <w:sz w:val="22"/>
      <w:szCs w:val="22"/>
    </w:rPr>
  </w:style>
  <w:style w:type="character" w:styleId="690">
    <w:name w:val="Heading 9 Char"/>
    <w:basedOn w:val="709"/>
    <w:link w:val="708"/>
    <w:uiPriority w:val="9"/>
    <w:rPr>
      <w:rFonts w:ascii="Arial" w:hAnsi="Arial" w:cs="Arial" w:eastAsia="Arial"/>
      <w:i/>
      <w:iCs/>
      <w:sz w:val="21"/>
      <w:szCs w:val="21"/>
    </w:rPr>
  </w:style>
  <w:style w:type="character" w:styleId="691">
    <w:name w:val="Title Char"/>
    <w:basedOn w:val="709"/>
    <w:link w:val="722"/>
    <w:uiPriority w:val="10"/>
    <w:rPr>
      <w:sz w:val="48"/>
      <w:szCs w:val="48"/>
    </w:rPr>
  </w:style>
  <w:style w:type="character" w:styleId="692">
    <w:name w:val="Subtitle Char"/>
    <w:basedOn w:val="709"/>
    <w:link w:val="724"/>
    <w:uiPriority w:val="11"/>
    <w:rPr>
      <w:sz w:val="24"/>
      <w:szCs w:val="24"/>
    </w:rPr>
  </w:style>
  <w:style w:type="character" w:styleId="693">
    <w:name w:val="Quote Char"/>
    <w:link w:val="726"/>
    <w:uiPriority w:val="29"/>
    <w:rPr>
      <w:i/>
    </w:rPr>
  </w:style>
  <w:style w:type="character" w:styleId="694">
    <w:name w:val="Intense Quote Char"/>
    <w:link w:val="728"/>
    <w:uiPriority w:val="30"/>
    <w:rPr>
      <w:i/>
    </w:rPr>
  </w:style>
  <w:style w:type="character" w:styleId="695">
    <w:name w:val="Header Char"/>
    <w:basedOn w:val="709"/>
    <w:link w:val="730"/>
    <w:uiPriority w:val="99"/>
  </w:style>
  <w:style w:type="character" w:styleId="696">
    <w:name w:val="Caption Char"/>
    <w:basedOn w:val="734"/>
    <w:link w:val="732"/>
    <w:uiPriority w:val="99"/>
  </w:style>
  <w:style w:type="character" w:styleId="697">
    <w:name w:val="Footnote Text Char"/>
    <w:link w:val="862"/>
    <w:uiPriority w:val="99"/>
    <w:rPr>
      <w:sz w:val="18"/>
    </w:rPr>
  </w:style>
  <w:style w:type="character" w:styleId="698">
    <w:name w:val="Endnote Text Char"/>
    <w:link w:val="865"/>
    <w:uiPriority w:val="99"/>
    <w:rPr>
      <w:sz w:val="20"/>
    </w:rPr>
  </w:style>
  <w:style w:type="paragraph" w:styleId="699" w:default="1">
    <w:name w:val="Normal"/>
    <w:qFormat/>
    <w:rPr>
      <w:sz w:val="24"/>
      <w:szCs w:val="24"/>
    </w:rPr>
  </w:style>
  <w:style w:type="paragraph" w:styleId="700">
    <w:name w:val="Heading 1"/>
    <w:basedOn w:val="699"/>
    <w:next w:val="699"/>
    <w:link w:val="7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701">
    <w:name w:val="Heading 2"/>
    <w:basedOn w:val="699"/>
    <w:next w:val="699"/>
    <w:link w:val="713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702">
    <w:name w:val="Heading 3"/>
    <w:basedOn w:val="699"/>
    <w:next w:val="699"/>
    <w:link w:val="71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703">
    <w:name w:val="Heading 4"/>
    <w:basedOn w:val="699"/>
    <w:next w:val="699"/>
    <w:link w:val="71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704">
    <w:name w:val="Heading 5"/>
    <w:basedOn w:val="699"/>
    <w:next w:val="699"/>
    <w:link w:val="71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4"/>
    </w:pPr>
  </w:style>
  <w:style w:type="paragraph" w:styleId="705">
    <w:name w:val="Heading 6"/>
    <w:basedOn w:val="699"/>
    <w:next w:val="699"/>
    <w:link w:val="71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706">
    <w:name w:val="Heading 7"/>
    <w:basedOn w:val="699"/>
    <w:next w:val="699"/>
    <w:link w:val="71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707">
    <w:name w:val="Heading 8"/>
    <w:basedOn w:val="699"/>
    <w:next w:val="699"/>
    <w:link w:val="71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708">
    <w:name w:val="Heading 9"/>
    <w:basedOn w:val="699"/>
    <w:next w:val="699"/>
    <w:link w:val="72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09" w:default="1">
    <w:name w:val="Default Paragraph Font"/>
    <w:uiPriority w:val="1"/>
    <w:semiHidden/>
    <w:unhideWhenUsed/>
  </w:style>
  <w:style w:type="table" w:styleId="71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1" w:default="1">
    <w:name w:val="No List"/>
    <w:uiPriority w:val="99"/>
    <w:semiHidden/>
    <w:unhideWhenUsed/>
  </w:style>
  <w:style w:type="character" w:styleId="712" w:customStyle="1">
    <w:name w:val="Заголовок 1 Знак"/>
    <w:basedOn w:val="709"/>
    <w:link w:val="700"/>
    <w:uiPriority w:val="9"/>
    <w:rPr>
      <w:rFonts w:ascii="Arial" w:hAnsi="Arial" w:cs="Arial" w:eastAsia="Arial"/>
      <w:sz w:val="40"/>
      <w:szCs w:val="40"/>
    </w:rPr>
  </w:style>
  <w:style w:type="character" w:styleId="713" w:customStyle="1">
    <w:name w:val="Заголовок 2 Знак"/>
    <w:basedOn w:val="709"/>
    <w:link w:val="701"/>
    <w:uiPriority w:val="9"/>
    <w:rPr>
      <w:rFonts w:ascii="Arial" w:hAnsi="Arial" w:cs="Arial" w:eastAsia="Arial"/>
      <w:sz w:val="34"/>
    </w:rPr>
  </w:style>
  <w:style w:type="character" w:styleId="714" w:customStyle="1">
    <w:name w:val="Заголовок 3 Знак"/>
    <w:basedOn w:val="709"/>
    <w:link w:val="702"/>
    <w:uiPriority w:val="9"/>
    <w:rPr>
      <w:rFonts w:ascii="Arial" w:hAnsi="Arial" w:cs="Arial" w:eastAsia="Arial"/>
      <w:sz w:val="30"/>
      <w:szCs w:val="30"/>
    </w:rPr>
  </w:style>
  <w:style w:type="character" w:styleId="715" w:customStyle="1">
    <w:name w:val="Заголовок 4 Знак"/>
    <w:basedOn w:val="709"/>
    <w:link w:val="703"/>
    <w:uiPriority w:val="9"/>
    <w:rPr>
      <w:rFonts w:ascii="Arial" w:hAnsi="Arial" w:cs="Arial" w:eastAsia="Arial"/>
      <w:b/>
      <w:bCs/>
      <w:sz w:val="26"/>
      <w:szCs w:val="26"/>
    </w:rPr>
  </w:style>
  <w:style w:type="character" w:styleId="716" w:customStyle="1">
    <w:name w:val="Заголовок 5 Знак"/>
    <w:basedOn w:val="709"/>
    <w:link w:val="704"/>
    <w:uiPriority w:val="9"/>
    <w:rPr>
      <w:rFonts w:ascii="Arial" w:hAnsi="Arial" w:cs="Arial" w:eastAsia="Arial"/>
      <w:b/>
      <w:bCs/>
      <w:sz w:val="24"/>
      <w:szCs w:val="24"/>
    </w:rPr>
  </w:style>
  <w:style w:type="character" w:styleId="717" w:customStyle="1">
    <w:name w:val="Заголовок 6 Знак"/>
    <w:basedOn w:val="709"/>
    <w:link w:val="705"/>
    <w:uiPriority w:val="9"/>
    <w:rPr>
      <w:rFonts w:ascii="Arial" w:hAnsi="Arial" w:cs="Arial" w:eastAsia="Arial"/>
      <w:b/>
      <w:bCs/>
      <w:sz w:val="22"/>
      <w:szCs w:val="22"/>
    </w:rPr>
  </w:style>
  <w:style w:type="character" w:styleId="718" w:customStyle="1">
    <w:name w:val="Заголовок 7 Знак"/>
    <w:basedOn w:val="709"/>
    <w:link w:val="70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719" w:customStyle="1">
    <w:name w:val="Заголовок 8 Знак"/>
    <w:basedOn w:val="709"/>
    <w:link w:val="707"/>
    <w:uiPriority w:val="9"/>
    <w:rPr>
      <w:rFonts w:ascii="Arial" w:hAnsi="Arial" w:cs="Arial" w:eastAsia="Arial"/>
      <w:i/>
      <w:iCs/>
      <w:sz w:val="22"/>
      <w:szCs w:val="22"/>
    </w:rPr>
  </w:style>
  <w:style w:type="character" w:styleId="720" w:customStyle="1">
    <w:name w:val="Заголовок 9 Знак"/>
    <w:basedOn w:val="709"/>
    <w:link w:val="708"/>
    <w:uiPriority w:val="9"/>
    <w:rPr>
      <w:rFonts w:ascii="Arial" w:hAnsi="Arial" w:cs="Arial" w:eastAsia="Arial"/>
      <w:i/>
      <w:iCs/>
      <w:sz w:val="21"/>
      <w:szCs w:val="21"/>
    </w:rPr>
  </w:style>
  <w:style w:type="paragraph" w:styleId="721">
    <w:name w:val="No Spacing"/>
    <w:qFormat/>
    <w:uiPriority w:val="1"/>
  </w:style>
  <w:style w:type="paragraph" w:styleId="722">
    <w:name w:val="Title"/>
    <w:basedOn w:val="699"/>
    <w:next w:val="699"/>
    <w:link w:val="72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3" w:customStyle="1">
    <w:name w:val="Название Знак"/>
    <w:basedOn w:val="709"/>
    <w:link w:val="722"/>
    <w:uiPriority w:val="10"/>
    <w:rPr>
      <w:sz w:val="48"/>
      <w:szCs w:val="48"/>
    </w:rPr>
  </w:style>
  <w:style w:type="paragraph" w:styleId="724">
    <w:name w:val="Subtitle"/>
    <w:basedOn w:val="699"/>
    <w:next w:val="699"/>
    <w:link w:val="725"/>
    <w:qFormat/>
    <w:uiPriority w:val="11"/>
    <w:pPr>
      <w:spacing w:after="200" w:before="200"/>
    </w:pPr>
  </w:style>
  <w:style w:type="character" w:styleId="725" w:customStyle="1">
    <w:name w:val="Подзаголовок Знак"/>
    <w:basedOn w:val="709"/>
    <w:link w:val="724"/>
    <w:uiPriority w:val="11"/>
    <w:rPr>
      <w:sz w:val="24"/>
      <w:szCs w:val="24"/>
    </w:rPr>
  </w:style>
  <w:style w:type="paragraph" w:styleId="726">
    <w:name w:val="Quote"/>
    <w:basedOn w:val="699"/>
    <w:next w:val="699"/>
    <w:link w:val="727"/>
    <w:qFormat/>
    <w:uiPriority w:val="29"/>
    <w:rPr>
      <w:i/>
    </w:rPr>
    <w:pPr>
      <w:ind w:left="720" w:right="720"/>
    </w:pPr>
  </w:style>
  <w:style w:type="character" w:styleId="727" w:customStyle="1">
    <w:name w:val="Цитата 2 Знак"/>
    <w:link w:val="726"/>
    <w:uiPriority w:val="29"/>
    <w:rPr>
      <w:i/>
    </w:rPr>
  </w:style>
  <w:style w:type="paragraph" w:styleId="728">
    <w:name w:val="Intense Quote"/>
    <w:basedOn w:val="699"/>
    <w:next w:val="699"/>
    <w:link w:val="729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29" w:customStyle="1">
    <w:name w:val="Выделенная цитата Знак"/>
    <w:link w:val="728"/>
    <w:uiPriority w:val="30"/>
    <w:rPr>
      <w:i/>
    </w:rPr>
  </w:style>
  <w:style w:type="paragraph" w:styleId="730">
    <w:name w:val="Header"/>
    <w:basedOn w:val="699"/>
    <w:link w:val="73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1" w:customStyle="1">
    <w:name w:val="Верхний колонтитул Знак"/>
    <w:basedOn w:val="709"/>
    <w:link w:val="730"/>
    <w:uiPriority w:val="99"/>
  </w:style>
  <w:style w:type="paragraph" w:styleId="732">
    <w:name w:val="Footer"/>
    <w:basedOn w:val="699"/>
    <w:link w:val="73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3" w:customStyle="1">
    <w:name w:val="Footer Char"/>
    <w:basedOn w:val="709"/>
    <w:uiPriority w:val="99"/>
  </w:style>
  <w:style w:type="paragraph" w:styleId="734">
    <w:name w:val="Caption"/>
    <w:basedOn w:val="699"/>
    <w:next w:val="699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5" w:customStyle="1">
    <w:name w:val="Нижний колонтитул Знак"/>
    <w:link w:val="732"/>
    <w:uiPriority w:val="99"/>
  </w:style>
  <w:style w:type="table" w:styleId="736">
    <w:name w:val="Table Grid"/>
    <w:basedOn w:val="710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37" w:customStyle="1">
    <w:name w:val="Table Grid Light"/>
    <w:basedOn w:val="710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38" w:customStyle="1">
    <w:name w:val="Plain Table 1"/>
    <w:basedOn w:val="710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 w:customStyle="1">
    <w:name w:val="Plain Table 2"/>
    <w:basedOn w:val="710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Plain Table 3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 w:customStyle="1">
    <w:name w:val="Plain Table 4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Plain Table 5"/>
    <w:basedOn w:val="71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3" w:customStyle="1">
    <w:name w:val="Grid Table 1 Light"/>
    <w:basedOn w:val="710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Grid Table 1 Light - Accent 1"/>
    <w:basedOn w:val="710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2"/>
    <w:basedOn w:val="710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3"/>
    <w:basedOn w:val="710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4"/>
    <w:basedOn w:val="710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5"/>
    <w:basedOn w:val="710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6"/>
    <w:basedOn w:val="710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2"/>
    <w:basedOn w:val="710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2 - Accent 1"/>
    <w:basedOn w:val="710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2 - Accent 2"/>
    <w:basedOn w:val="710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2 - Accent 3"/>
    <w:basedOn w:val="710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2 - Accent 4"/>
    <w:basedOn w:val="710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2 - Accent 5"/>
    <w:basedOn w:val="710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2 - Accent 6"/>
    <w:basedOn w:val="710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3"/>
    <w:basedOn w:val="710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Grid Table 3 - Accent 1"/>
    <w:basedOn w:val="710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3 - Accent 2"/>
    <w:basedOn w:val="710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3 - Accent 3"/>
    <w:basedOn w:val="710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3 - Accent 4"/>
    <w:basedOn w:val="710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3 - Accent 5"/>
    <w:basedOn w:val="710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3 - Accent 6"/>
    <w:basedOn w:val="710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4"/>
    <w:basedOn w:val="710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5" w:customStyle="1">
    <w:name w:val="Grid Table 4 - Accent 1"/>
    <w:basedOn w:val="710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66" w:customStyle="1">
    <w:name w:val="Grid Table 4 - Accent 2"/>
    <w:basedOn w:val="710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67" w:customStyle="1">
    <w:name w:val="Grid Table 4 - Accent 3"/>
    <w:basedOn w:val="710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68" w:customStyle="1">
    <w:name w:val="Grid Table 4 - Accent 4"/>
    <w:basedOn w:val="710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69" w:customStyle="1">
    <w:name w:val="Grid Table 4 - Accent 5"/>
    <w:basedOn w:val="710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70" w:customStyle="1">
    <w:name w:val="Grid Table 4 - Accent 6"/>
    <w:basedOn w:val="710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1" w:customStyle="1">
    <w:name w:val="Grid Table 5 Dark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72" w:customStyle="1">
    <w:name w:val="Grid Table 5 Dark- Accent 1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73" w:customStyle="1">
    <w:name w:val="Grid Table 5 Dark - Accent 2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74" w:customStyle="1">
    <w:name w:val="Grid Table 5 Dark - Accent 3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75" w:customStyle="1">
    <w:name w:val="Grid Table 5 Dark- Accent 4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76" w:customStyle="1">
    <w:name w:val="Grid Table 5 Dark - Accent 5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77" w:customStyle="1">
    <w:name w:val="Grid Table 5 Dark - Accent 6"/>
    <w:basedOn w:val="71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78" w:customStyle="1">
    <w:name w:val="Grid Table 6 Colorful"/>
    <w:basedOn w:val="710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9" w:customStyle="1">
    <w:name w:val="Grid Table 6 Colorful - Accent 1"/>
    <w:basedOn w:val="710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0" w:customStyle="1">
    <w:name w:val="Grid Table 6 Colorful - Accent 2"/>
    <w:basedOn w:val="710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1" w:customStyle="1">
    <w:name w:val="Grid Table 6 Colorful - Accent 3"/>
    <w:basedOn w:val="710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2" w:customStyle="1">
    <w:name w:val="Grid Table 6 Colorful - Accent 4"/>
    <w:basedOn w:val="710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3" w:customStyle="1">
    <w:name w:val="Grid Table 6 Colorful - Accent 5"/>
    <w:basedOn w:val="710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4" w:customStyle="1">
    <w:name w:val="Grid Table 6 Colorful - Accent 6"/>
    <w:basedOn w:val="710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7 Colorful"/>
    <w:basedOn w:val="710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6" w:customStyle="1">
    <w:name w:val="Grid Table 7 Colorful - Accent 1"/>
    <w:basedOn w:val="710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Grid Table 7 Colorful - Accent 2"/>
    <w:basedOn w:val="710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Grid Table 7 Colorful - Accent 3"/>
    <w:basedOn w:val="710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Grid Table 7 Colorful - Accent 4"/>
    <w:basedOn w:val="710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Grid Table 7 Colorful - Accent 5"/>
    <w:basedOn w:val="710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Grid Table 7 Colorful - Accent 6"/>
    <w:basedOn w:val="710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List Table 1 Light"/>
    <w:basedOn w:val="710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 w:customStyle="1">
    <w:name w:val="List Table 1 Light - Accent 1"/>
    <w:basedOn w:val="710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1 Light - Accent 2"/>
    <w:basedOn w:val="710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1 Light - Accent 3"/>
    <w:basedOn w:val="710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1 Light - Accent 4"/>
    <w:basedOn w:val="710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1 Light - Accent 5"/>
    <w:basedOn w:val="710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1 Light - Accent 6"/>
    <w:basedOn w:val="710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2"/>
    <w:basedOn w:val="710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0" w:customStyle="1">
    <w:name w:val="List Table 2 - Accent 1"/>
    <w:basedOn w:val="710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1" w:customStyle="1">
    <w:name w:val="List Table 2 - Accent 2"/>
    <w:basedOn w:val="710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2" w:customStyle="1">
    <w:name w:val="List Table 2 - Accent 3"/>
    <w:basedOn w:val="710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3" w:customStyle="1">
    <w:name w:val="List Table 2 - Accent 4"/>
    <w:basedOn w:val="710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04" w:customStyle="1">
    <w:name w:val="List Table 2 - Accent 5"/>
    <w:basedOn w:val="710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05" w:customStyle="1">
    <w:name w:val="List Table 2 - Accent 6"/>
    <w:basedOn w:val="710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06" w:customStyle="1">
    <w:name w:val="List Table 3"/>
    <w:basedOn w:val="710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3 - Accent 1"/>
    <w:basedOn w:val="710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2"/>
    <w:basedOn w:val="710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3"/>
    <w:basedOn w:val="710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4"/>
    <w:basedOn w:val="710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5"/>
    <w:basedOn w:val="710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6"/>
    <w:basedOn w:val="710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4"/>
    <w:basedOn w:val="710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4 - Accent 1"/>
    <w:basedOn w:val="710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2"/>
    <w:basedOn w:val="710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3"/>
    <w:basedOn w:val="710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4"/>
    <w:basedOn w:val="710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5"/>
    <w:basedOn w:val="710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6"/>
    <w:basedOn w:val="710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5 Dark"/>
    <w:basedOn w:val="710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1" w:customStyle="1">
    <w:name w:val="List Table 5 Dark - Accent 1"/>
    <w:basedOn w:val="710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2"/>
    <w:basedOn w:val="710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3"/>
    <w:basedOn w:val="710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4"/>
    <w:basedOn w:val="710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5"/>
    <w:basedOn w:val="710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6"/>
    <w:basedOn w:val="710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6 Colorful"/>
    <w:basedOn w:val="710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28" w:customStyle="1">
    <w:name w:val="List Table 6 Colorful - Accent 1"/>
    <w:basedOn w:val="710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29" w:customStyle="1">
    <w:name w:val="List Table 6 Colorful - Accent 2"/>
    <w:basedOn w:val="710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30" w:customStyle="1">
    <w:name w:val="List Table 6 Colorful - Accent 3"/>
    <w:basedOn w:val="710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1" w:customStyle="1">
    <w:name w:val="List Table 6 Colorful - Accent 4"/>
    <w:basedOn w:val="710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2" w:customStyle="1">
    <w:name w:val="List Table 6 Colorful - Accent 5"/>
    <w:basedOn w:val="710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3" w:customStyle="1">
    <w:name w:val="List Table 6 Colorful - Accent 6"/>
    <w:basedOn w:val="710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34" w:customStyle="1">
    <w:name w:val="List Table 7 Colorful"/>
    <w:basedOn w:val="710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35" w:customStyle="1">
    <w:name w:val="List Table 7 Colorful - Accent 1"/>
    <w:basedOn w:val="710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36" w:customStyle="1">
    <w:name w:val="List Table 7 Colorful - Accent 2"/>
    <w:basedOn w:val="710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37" w:customStyle="1">
    <w:name w:val="List Table 7 Colorful - Accent 3"/>
    <w:basedOn w:val="710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38" w:customStyle="1">
    <w:name w:val="List Table 7 Colorful - Accent 4"/>
    <w:basedOn w:val="710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39" w:customStyle="1">
    <w:name w:val="List Table 7 Colorful - Accent 5"/>
    <w:basedOn w:val="710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40" w:customStyle="1">
    <w:name w:val="List Table 7 Colorful - Accent 6"/>
    <w:basedOn w:val="710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41" w:customStyle="1">
    <w:name w:val="Lined - Accent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42" w:customStyle="1">
    <w:name w:val="Lined - Accent 1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43" w:customStyle="1">
    <w:name w:val="Lined - Accent 2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44" w:customStyle="1">
    <w:name w:val="Lined - Accent 3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45" w:customStyle="1">
    <w:name w:val="Lined - Accent 4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46" w:customStyle="1">
    <w:name w:val="Lined - Accent 5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47" w:customStyle="1">
    <w:name w:val="Lined - Accent 6"/>
    <w:basedOn w:val="710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48" w:customStyle="1">
    <w:name w:val="Bordered &amp; Lined - Accent"/>
    <w:basedOn w:val="710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49" w:customStyle="1">
    <w:name w:val="Bordered &amp; Lined - Accent 1"/>
    <w:basedOn w:val="710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50" w:customStyle="1">
    <w:name w:val="Bordered &amp; Lined - Accent 2"/>
    <w:basedOn w:val="710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51" w:customStyle="1">
    <w:name w:val="Bordered &amp; Lined - Accent 3"/>
    <w:basedOn w:val="710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52" w:customStyle="1">
    <w:name w:val="Bordered &amp; Lined - Accent 4"/>
    <w:basedOn w:val="710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53" w:customStyle="1">
    <w:name w:val="Bordered &amp; Lined - Accent 5"/>
    <w:basedOn w:val="710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54" w:customStyle="1">
    <w:name w:val="Bordered &amp; Lined - Accent 6"/>
    <w:basedOn w:val="710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55" w:customStyle="1">
    <w:name w:val="Bordered"/>
    <w:basedOn w:val="710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56" w:customStyle="1">
    <w:name w:val="Bordered - Accent 1"/>
    <w:basedOn w:val="710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57" w:customStyle="1">
    <w:name w:val="Bordered - Accent 2"/>
    <w:basedOn w:val="710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58" w:customStyle="1">
    <w:name w:val="Bordered - Accent 3"/>
    <w:basedOn w:val="710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59" w:customStyle="1">
    <w:name w:val="Bordered - Accent 4"/>
    <w:basedOn w:val="710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60" w:customStyle="1">
    <w:name w:val="Bordered - Accent 5"/>
    <w:basedOn w:val="710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61" w:customStyle="1">
    <w:name w:val="Bordered - Accent 6"/>
    <w:basedOn w:val="710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paragraph" w:styleId="862">
    <w:name w:val="footnote text"/>
    <w:basedOn w:val="699"/>
    <w:link w:val="863"/>
    <w:uiPriority w:val="99"/>
    <w:semiHidden/>
    <w:unhideWhenUsed/>
    <w:rPr>
      <w:sz w:val="18"/>
    </w:rPr>
    <w:pPr>
      <w:spacing w:after="40"/>
    </w:pPr>
  </w:style>
  <w:style w:type="character" w:styleId="863" w:customStyle="1">
    <w:name w:val="Текст сноски Знак"/>
    <w:link w:val="862"/>
    <w:uiPriority w:val="99"/>
    <w:rPr>
      <w:sz w:val="18"/>
    </w:rPr>
  </w:style>
  <w:style w:type="character" w:styleId="864">
    <w:name w:val="footnote reference"/>
    <w:basedOn w:val="709"/>
    <w:uiPriority w:val="99"/>
    <w:unhideWhenUsed/>
    <w:rPr>
      <w:vertAlign w:val="superscript"/>
    </w:rPr>
  </w:style>
  <w:style w:type="paragraph" w:styleId="865">
    <w:name w:val="endnote text"/>
    <w:basedOn w:val="699"/>
    <w:link w:val="866"/>
    <w:uiPriority w:val="99"/>
    <w:semiHidden/>
    <w:unhideWhenUsed/>
    <w:rPr>
      <w:sz w:val="20"/>
    </w:rPr>
  </w:style>
  <w:style w:type="character" w:styleId="866" w:customStyle="1">
    <w:name w:val="Текст концевой сноски Знак"/>
    <w:link w:val="865"/>
    <w:uiPriority w:val="99"/>
    <w:rPr>
      <w:sz w:val="20"/>
    </w:rPr>
  </w:style>
  <w:style w:type="character" w:styleId="867">
    <w:name w:val="endnote reference"/>
    <w:basedOn w:val="709"/>
    <w:uiPriority w:val="99"/>
    <w:semiHidden/>
    <w:unhideWhenUsed/>
    <w:rPr>
      <w:vertAlign w:val="superscript"/>
    </w:rPr>
  </w:style>
  <w:style w:type="paragraph" w:styleId="868">
    <w:name w:val="toc 1"/>
    <w:basedOn w:val="699"/>
    <w:next w:val="699"/>
    <w:uiPriority w:val="39"/>
    <w:unhideWhenUsed/>
    <w:pPr>
      <w:spacing w:after="57"/>
    </w:pPr>
  </w:style>
  <w:style w:type="paragraph" w:styleId="869">
    <w:name w:val="toc 2"/>
    <w:basedOn w:val="699"/>
    <w:next w:val="699"/>
    <w:uiPriority w:val="39"/>
    <w:unhideWhenUsed/>
    <w:pPr>
      <w:ind w:left="283"/>
      <w:spacing w:after="57"/>
    </w:pPr>
  </w:style>
  <w:style w:type="paragraph" w:styleId="870">
    <w:name w:val="toc 3"/>
    <w:basedOn w:val="699"/>
    <w:next w:val="699"/>
    <w:uiPriority w:val="39"/>
    <w:unhideWhenUsed/>
    <w:pPr>
      <w:ind w:left="567"/>
      <w:spacing w:after="57"/>
    </w:pPr>
  </w:style>
  <w:style w:type="paragraph" w:styleId="871">
    <w:name w:val="toc 4"/>
    <w:basedOn w:val="699"/>
    <w:next w:val="699"/>
    <w:uiPriority w:val="39"/>
    <w:unhideWhenUsed/>
    <w:pPr>
      <w:ind w:left="850"/>
      <w:spacing w:after="57"/>
    </w:pPr>
  </w:style>
  <w:style w:type="paragraph" w:styleId="872">
    <w:name w:val="toc 5"/>
    <w:basedOn w:val="699"/>
    <w:next w:val="699"/>
    <w:uiPriority w:val="39"/>
    <w:unhideWhenUsed/>
    <w:pPr>
      <w:ind w:left="1134"/>
      <w:spacing w:after="57"/>
    </w:pPr>
  </w:style>
  <w:style w:type="paragraph" w:styleId="873">
    <w:name w:val="toc 6"/>
    <w:basedOn w:val="699"/>
    <w:next w:val="699"/>
    <w:uiPriority w:val="39"/>
    <w:unhideWhenUsed/>
    <w:pPr>
      <w:ind w:left="1417"/>
      <w:spacing w:after="57"/>
    </w:pPr>
  </w:style>
  <w:style w:type="paragraph" w:styleId="874">
    <w:name w:val="toc 7"/>
    <w:basedOn w:val="699"/>
    <w:next w:val="699"/>
    <w:uiPriority w:val="39"/>
    <w:unhideWhenUsed/>
    <w:pPr>
      <w:ind w:left="1701"/>
      <w:spacing w:after="57"/>
    </w:pPr>
  </w:style>
  <w:style w:type="paragraph" w:styleId="875">
    <w:name w:val="toc 8"/>
    <w:basedOn w:val="699"/>
    <w:next w:val="699"/>
    <w:uiPriority w:val="39"/>
    <w:unhideWhenUsed/>
    <w:pPr>
      <w:ind w:left="1984"/>
      <w:spacing w:after="57"/>
    </w:pPr>
  </w:style>
  <w:style w:type="paragraph" w:styleId="876">
    <w:name w:val="toc 9"/>
    <w:basedOn w:val="699"/>
    <w:next w:val="699"/>
    <w:uiPriority w:val="39"/>
    <w:unhideWhenUsed/>
    <w:pPr>
      <w:ind w:left="2268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699"/>
    <w:next w:val="699"/>
    <w:uiPriority w:val="99"/>
    <w:unhideWhenUsed/>
  </w:style>
  <w:style w:type="character" w:styleId="879" w:customStyle="1">
    <w:name w:val="Гипертекстовая ссылка"/>
    <w:rPr>
      <w:b/>
      <w:bCs/>
      <w:color w:val="008000"/>
      <w:sz w:val="20"/>
      <w:szCs w:val="20"/>
      <w:u w:val="single"/>
    </w:rPr>
  </w:style>
  <w:style w:type="character" w:styleId="880" w:customStyle="1">
    <w:name w:val="Цветовое выделение"/>
    <w:rPr>
      <w:b/>
      <w:bCs/>
      <w:color w:val="000080"/>
      <w:sz w:val="20"/>
      <w:szCs w:val="20"/>
    </w:rPr>
  </w:style>
  <w:style w:type="character" w:styleId="881">
    <w:name w:val="Hyperlink"/>
    <w:rPr>
      <w:color w:val="0000FF"/>
      <w:u w:val="single"/>
    </w:rPr>
  </w:style>
  <w:style w:type="paragraph" w:styleId="882" w:customStyle="1">
    <w:name w:val="ConsPlusNormal"/>
    <w:rPr>
      <w:rFonts w:ascii="Arial" w:hAnsi="Arial" w:cs="Arial" w:eastAsia="Calibri"/>
    </w:rPr>
  </w:style>
  <w:style w:type="paragraph" w:styleId="883" w:customStyle="1">
    <w:name w:val="Заголовок статьи"/>
    <w:basedOn w:val="699"/>
    <w:next w:val="699"/>
    <w:rPr>
      <w:rFonts w:ascii="Arial" w:hAnsi="Arial"/>
      <w:sz w:val="20"/>
      <w:szCs w:val="20"/>
    </w:rPr>
    <w:pPr>
      <w:ind w:left="1612" w:hanging="892"/>
      <w:jc w:val="both"/>
    </w:pPr>
  </w:style>
  <w:style w:type="paragraph" w:styleId="884">
    <w:name w:val="List Paragraph"/>
    <w:basedOn w:val="699"/>
    <w:qFormat/>
    <w:uiPriority w:val="34"/>
    <w:pPr>
      <w:ind w:left="708"/>
    </w:pPr>
  </w:style>
  <w:style w:type="paragraph" w:styleId="885">
    <w:name w:val="Balloon Text"/>
    <w:basedOn w:val="699"/>
    <w:semiHidden/>
    <w:rPr>
      <w:rFonts w:ascii="Tahoma" w:hAnsi="Tahoma" w:cs="Tahoma"/>
      <w:sz w:val="16"/>
      <w:szCs w:val="16"/>
    </w:rPr>
  </w:style>
  <w:style w:type="paragraph" w:styleId="886" w:customStyle="1">
    <w:name w:val="_Style 2"/>
    <w:basedOn w:val="699"/>
    <w:qFormat/>
    <w:uiPriority w:val="34"/>
    <w:pPr>
      <w:ind w:left="708"/>
    </w:pPr>
  </w:style>
  <w:style w:type="paragraph" w:styleId="887" w:customStyle="1">
    <w:name w:val="docdata"/>
    <w:basedOn w:val="699"/>
    <w:rPr>
      <w:rFonts w:eastAsia="Times New Roman"/>
    </w:rPr>
    <w:pPr>
      <w:spacing w:after="100" w:afterAutospacing="1" w:before="100" w:beforeAutospacing="1"/>
    </w:pPr>
  </w:style>
  <w:style w:type="paragraph" w:styleId="888">
    <w:name w:val="       ConsPlusNormal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89">
    <w:name w:val="       ConsPlusNonformat"/>
    <w:rPr>
      <w:rFonts w:ascii="Courier New" w:hAnsi="Courier New" w:cs="Courier New" w:eastAsia="Courier New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  <w:style w:type="paragraph" w:styleId="890" w:customStyle="1">
    <w:name w:val="ConsPlusNonformat"/>
    <w:rPr>
      <w:rFonts w:ascii="Courier New" w:hAnsi="Courier New" w:cs="Courier New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000000"/>
      <w:widowControl w:val="off"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>ALF Computing Software, Inc.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revision>18</cp:revision>
  <dcterms:created xsi:type="dcterms:W3CDTF">2022-05-13T07:31:00Z</dcterms:created>
  <dcterms:modified xsi:type="dcterms:W3CDTF">2025-03-27T09:29:55Z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